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94" w:rsidRPr="00DC7201" w:rsidRDefault="00DC7201" w:rsidP="00FC3ED2">
      <w:pPr>
        <w:rPr>
          <w:rFonts w:ascii="ScalaSans-Caps" w:hAnsi="ScalaSans-Caps"/>
          <w:b/>
          <w:sz w:val="28"/>
        </w:rPr>
      </w:pPr>
      <w:r w:rsidRPr="00DC7201">
        <w:rPr>
          <w:rFonts w:ascii="ScalaSans-Caps" w:hAnsi="ScalaSans-Caps"/>
          <w:b/>
          <w:sz w:val="28"/>
        </w:rPr>
        <w:t>individual pe</w:t>
      </w:r>
      <w:bookmarkStart w:id="0" w:name="_GoBack"/>
      <w:bookmarkEnd w:id="0"/>
      <w:r w:rsidRPr="00DC7201">
        <w:rPr>
          <w:rFonts w:ascii="ScalaSans-Caps" w:hAnsi="ScalaSans-Caps"/>
          <w:b/>
          <w:sz w:val="28"/>
        </w:rPr>
        <w:t>rformance g</w:t>
      </w:r>
      <w:r w:rsidR="00276394" w:rsidRPr="00DC7201">
        <w:rPr>
          <w:rFonts w:ascii="ScalaSans-Caps" w:hAnsi="ScalaSans-Caps"/>
          <w:b/>
          <w:sz w:val="28"/>
        </w:rPr>
        <w:t>oals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610"/>
        <w:gridCol w:w="360"/>
        <w:gridCol w:w="1710"/>
        <w:gridCol w:w="2808"/>
      </w:tblGrid>
      <w:tr w:rsidR="00276394" w:rsidTr="00FC3ED2"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MEMBER NAME: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Dana Moolani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MANAGER(S):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David Orkin / Mel Carlisle</w:t>
            </w:r>
          </w:p>
        </w:tc>
      </w:tr>
      <w:tr w:rsidR="00276394" w:rsidTr="00463448">
        <w:trPr>
          <w:trHeight w:val="530"/>
        </w:trPr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Vice President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Accounting</w:t>
            </w:r>
          </w:p>
        </w:tc>
      </w:tr>
      <w:tr w:rsidR="00276394" w:rsidTr="00463448">
        <w:trPr>
          <w:trHeight w:val="530"/>
        </w:trPr>
        <w:tc>
          <w:tcPr>
            <w:tcW w:w="2088" w:type="dxa"/>
            <w:vAlign w:val="bottom"/>
          </w:tcPr>
          <w:p w:rsidR="00276394" w:rsidRDefault="004E7151" w:rsidP="00276394">
            <w:r>
              <w:rPr>
                <w:sz w:val="16"/>
                <w:szCs w:val="16"/>
              </w:rPr>
              <w:t xml:space="preserve">EVALUATION </w:t>
            </w:r>
            <w:r w:rsidR="00276394">
              <w:rPr>
                <w:sz w:val="16"/>
                <w:szCs w:val="16"/>
              </w:rPr>
              <w:t>YEAR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PERIOD: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2015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SUB-DEPARTMENT: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 xml:space="preserve">Closed-end Fund </w:t>
            </w:r>
            <w:r w:rsidR="00F7049B">
              <w:t>Accounting</w:t>
            </w:r>
          </w:p>
        </w:tc>
      </w:tr>
    </w:tbl>
    <w:p w:rsidR="00276394" w:rsidRDefault="00276394" w:rsidP="00FC3ED2"/>
    <w:p w:rsidR="00276394" w:rsidRDefault="00276394" w:rsidP="00FC3ED2">
      <w:pPr>
        <w:pStyle w:val="unknownstyle"/>
        <w:rPr>
          <w:rFonts w:ascii="Times New Roman" w:hAnsi="Times New Roman" w:cs="Times New Roman"/>
          <w:b/>
          <w:bCs/>
          <w:sz w:val="6"/>
          <w:szCs w:val="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INSTRUCTIONS:</w:t>
      </w:r>
      <w:r>
        <w:rPr>
          <w:rFonts w:ascii="Times New Roman" w:hAnsi="Times New Roman" w:cs="Times New Roman"/>
          <w:b/>
          <w:bCs/>
          <w:sz w:val="16"/>
          <w:szCs w:val="16"/>
        </w:rPr>
        <w:br/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DISCUSS WITH YOUR MANAGER AND </w:t>
      </w:r>
      <w:r w:rsidR="0025694C">
        <w:rPr>
          <w:rFonts w:ascii="Times New Roman" w:hAnsi="Times New Roman" w:cs="Times New Roman"/>
          <w:sz w:val="16"/>
          <w:szCs w:val="16"/>
        </w:rPr>
        <w:t>DOCUMENT THE AGREED UPON GOALS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CREATE UP TO </w:t>
      </w:r>
      <w:r w:rsidR="00CE72BB">
        <w:rPr>
          <w:rFonts w:ascii="Times New Roman" w:hAnsi="Times New Roman" w:cs="Times New Roman"/>
          <w:sz w:val="16"/>
          <w:szCs w:val="16"/>
        </w:rPr>
        <w:t xml:space="preserve">SIX </w:t>
      </w:r>
      <w:r>
        <w:rPr>
          <w:rFonts w:ascii="Times New Roman" w:hAnsi="Times New Roman" w:cs="Times New Roman"/>
          <w:sz w:val="16"/>
          <w:szCs w:val="16"/>
        </w:rPr>
        <w:t>(</w:t>
      </w:r>
      <w:r w:rsidR="00CE72BB">
        <w:rPr>
          <w:rFonts w:ascii="Times New Roman" w:hAnsi="Times New Roman" w:cs="Times New Roman"/>
          <w:sz w:val="16"/>
          <w:szCs w:val="16"/>
        </w:rPr>
        <w:t>6</w:t>
      </w:r>
      <w:r w:rsidR="0025694C">
        <w:rPr>
          <w:rFonts w:ascii="Times New Roman" w:hAnsi="Times New Roman" w:cs="Times New Roman"/>
          <w:sz w:val="16"/>
          <w:szCs w:val="16"/>
        </w:rPr>
        <w:t>) GOALS IN TOTAL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ENSURE GOALS ARE SMART (SPECIFIC, MEASURABLE, ACHIEVABLE, </w:t>
      </w:r>
      <w:r w:rsidR="00427C47">
        <w:rPr>
          <w:rFonts w:ascii="Times New Roman" w:hAnsi="Times New Roman" w:cs="Times New Roman"/>
          <w:sz w:val="16"/>
          <w:szCs w:val="16"/>
        </w:rPr>
        <w:t>RESULTS-ORIENTED</w:t>
      </w:r>
      <w:r>
        <w:rPr>
          <w:rFonts w:ascii="Times New Roman" w:hAnsi="Times New Roman" w:cs="Times New Roman"/>
          <w:sz w:val="16"/>
          <w:szCs w:val="16"/>
        </w:rPr>
        <w:t>, AND TIME-BASED)</w:t>
      </w:r>
    </w:p>
    <w:p w:rsidR="004E7151" w:rsidRPr="00276394" w:rsidRDefault="004E7151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SUBMIT TO PETER LUDDEN </w:t>
      </w:r>
      <w:r w:rsidR="002A4653">
        <w:rPr>
          <w:rFonts w:ascii="Times New Roman" w:hAnsi="Times New Roman" w:cs="Times New Roman"/>
          <w:sz w:val="16"/>
          <w:szCs w:val="16"/>
        </w:rPr>
        <w:t xml:space="preserve">IN HR </w:t>
      </w:r>
      <w:r>
        <w:rPr>
          <w:rFonts w:ascii="Times New Roman" w:hAnsi="Times New Roman" w:cs="Times New Roman"/>
          <w:sz w:val="16"/>
          <w:szCs w:val="16"/>
        </w:rPr>
        <w:t>(</w:t>
      </w:r>
      <w:hyperlink r:id="rId11" w:history="1">
        <w:r w:rsidRPr="005903B9">
          <w:rPr>
            <w:rStyle w:val="Hyperlink"/>
            <w:rFonts w:ascii="Times New Roman" w:hAnsi="Times New Roman" w:cs="Times New Roman"/>
            <w:sz w:val="16"/>
            <w:szCs w:val="16"/>
          </w:rPr>
          <w:t>pludden@oaktreecapital.com</w:t>
        </w:r>
      </w:hyperlink>
      <w:r>
        <w:rPr>
          <w:rFonts w:ascii="Times New Roman" w:hAnsi="Times New Roman" w:cs="Times New Roman"/>
          <w:sz w:val="16"/>
          <w:szCs w:val="16"/>
        </w:rPr>
        <w:t>) BY MARCH 31, 2015</w:t>
      </w:r>
    </w:p>
    <w:p w:rsidR="00276394" w:rsidRDefault="00276394"/>
    <w:tbl>
      <w:tblPr>
        <w:tblW w:w="5958" w:type="pct"/>
        <w:tblInd w:w="-807" w:type="dxa"/>
        <w:tblCellMar>
          <w:top w:w="14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9"/>
        <w:gridCol w:w="2790"/>
        <w:gridCol w:w="1442"/>
      </w:tblGrid>
      <w:tr w:rsidR="006725F7" w:rsidTr="0045693E">
        <w:trPr>
          <w:trHeight w:val="301"/>
        </w:trPr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8265"/>
            <w:vAlign w:val="bottom"/>
          </w:tcPr>
          <w:p w:rsidR="006725F7" w:rsidRDefault="006725F7" w:rsidP="006725F7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PERFORMANCE GOALS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846AEE" w:rsidRDefault="00846AEE" w:rsidP="00FC3ED2">
            <w:pPr>
              <w:spacing w:after="280"/>
              <w:ind w:left="144"/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mallCaps/>
                <w:color w:val="FFFFFF"/>
                <w:sz w:val="22"/>
                <w:szCs w:val="22"/>
              </w:rPr>
              <w:t>GOAL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FC3ED2" w:rsidRDefault="00FC3ED2" w:rsidP="00FC3ED2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GOAL CATEGORY:</w:t>
            </w:r>
          </w:p>
          <w:p w:rsidR="00846AEE" w:rsidRDefault="00846AEE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 w:rsidRPr="00846AEE">
              <w:rPr>
                <w:rFonts w:ascii="Calibri" w:hAnsi="Calibri" w:cs="Calibri"/>
                <w:b/>
                <w:bCs/>
                <w:color w:val="FFFFFF"/>
              </w:rPr>
              <w:t>STRATEGIC,</w:t>
            </w:r>
            <w:r w:rsidR="00FC3ED2">
              <w:rPr>
                <w:rFonts w:ascii="Calibri" w:hAnsi="Calibri" w:cs="Calibri"/>
                <w:b/>
                <w:bCs/>
                <w:color w:val="FFFFFF"/>
              </w:rPr>
              <w:t xml:space="preserve"> FINANCIAL, OPERATIONAL, 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846AEE" w:rsidRDefault="00FC3ED2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BY WHEN OR </w:t>
            </w:r>
            <w:r w:rsidR="00846AEE">
              <w:rPr>
                <w:rFonts w:ascii="Calibri" w:hAnsi="Calibri" w:cs="Calibri"/>
                <w:b/>
                <w:bCs/>
                <w:color w:val="FFFFFF"/>
              </w:rPr>
              <w:t>HOW OFTEN?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9974E3" w:rsidP="00FC3ED2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Standardize a process for closed-end fund accounting when onboarding new strategies/funds </w:t>
            </w:r>
          </w:p>
          <w:p w:rsidR="009974E3" w:rsidRDefault="009974E3" w:rsidP="009974E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Participate in meetings with other Oaktree groups early in the fundraising process to discuss reporting requirements and fee structures</w:t>
            </w:r>
          </w:p>
          <w:p w:rsidR="009974E3" w:rsidRDefault="009974E3" w:rsidP="009974E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Design and implement performance models </w:t>
            </w:r>
          </w:p>
          <w:p w:rsidR="00B109B9" w:rsidRPr="009974E3" w:rsidRDefault="00E24B72" w:rsidP="009974E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Become familiar with 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governing agreements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Strategic / 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9974E3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/15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8E4142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Be part of identifying three potential improvements to </w:t>
            </w:r>
            <w:r w:rsidR="00F7049B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Oaktree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and have completed or made substantial progress towards at least one of them</w:t>
            </w:r>
          </w:p>
          <w:p w:rsidR="00C45FE9" w:rsidRDefault="009974E3" w:rsidP="00C45FE9">
            <w:pPr>
              <w:pStyle w:val="ListParagraph"/>
              <w:widowControl/>
              <w:numPr>
                <w:ilvl w:val="1"/>
                <w:numId w:val="3"/>
              </w:numPr>
              <w:adjustRightInd/>
              <w:spacing w:after="280" w:line="276" w:lineRule="auto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</w:t>
            </w:r>
            <w:r w:rsidR="00C45FE9"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mplement </w:t>
            </w:r>
            <w:proofErr w:type="spellStart"/>
            <w:r w:rsidR="00C45FE9"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gwi</w:t>
            </w:r>
            <w:proofErr w:type="spellEnd"/>
            <w:r w:rsidR="00C45FE9"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partnership account</w:t>
            </w:r>
            <w:r w:rsidR="0011002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ing system </w:t>
            </w:r>
            <w:r w:rsidR="00C45FE9"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</w:p>
          <w:p w:rsidR="00C45FE9" w:rsidRPr="004C1DB3" w:rsidRDefault="00C45FE9" w:rsidP="00C45FE9">
            <w:pPr>
              <w:pStyle w:val="ListParagraph"/>
              <w:widowControl/>
              <w:numPr>
                <w:ilvl w:val="1"/>
                <w:numId w:val="3"/>
              </w:numPr>
              <w:adjustRightInd/>
              <w:spacing w:after="280" w:line="276" w:lineRule="auto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Optimize the functionality of the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arc </w:t>
            </w:r>
            <w:r w:rsidR="00D52A2B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financial statement preparation system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by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leveraging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global funct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ionality</w:t>
            </w:r>
          </w:p>
          <w:p w:rsidR="00110023" w:rsidRDefault="00110023" w:rsidP="00C45FE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Leverage our current technology and 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d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etermine ways to make our reporting more efficient</w:t>
            </w:r>
          </w:p>
          <w:p w:rsidR="00C45FE9" w:rsidRPr="00110023" w:rsidRDefault="00110023" w:rsidP="0011002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 a part of developing a project list and engage consultant (Dinesh Shastri) to contin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ue efforts to automate various m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anual processes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8E4142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Become more of an expert on our systems</w:t>
            </w:r>
          </w:p>
          <w:p w:rsidR="0045693E" w:rsidRPr="00372D30" w:rsidRDefault="00463448" w:rsidP="00372D30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Attend an advent 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Geneva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conference</w:t>
            </w:r>
            <w:r w:rsidR="005A094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to enhance operating knowledge, expand network and leverage internal/external contacts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AA66A5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Yearly</w:t>
            </w:r>
          </w:p>
        </w:tc>
      </w:tr>
      <w:tr w:rsidR="00CE72BB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Align deal t</w:t>
            </w:r>
            <w:r w:rsidR="0031119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eams expectations with current output from closed-end fund accounting  </w:t>
            </w:r>
          </w:p>
          <w:p w:rsidR="00463448" w:rsidRPr="000D5543" w:rsidRDefault="000D5543" w:rsidP="000D5543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Consult with deal teams to better priorit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ize deliverables such as MMR’s and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performance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reporting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, to 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ensure the highest 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return on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time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640A86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D52A2B" w:rsidP="00D52A2B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Biannual</w:t>
            </w:r>
          </w:p>
        </w:tc>
      </w:tr>
      <w:tr w:rsidR="00CE72BB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Default="00B109B9" w:rsidP="00B109B9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 xml:space="preserve">Focus on staff development </w:t>
            </w:r>
          </w:p>
          <w:p w:rsidR="00B109B9" w:rsidRDefault="00B109B9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informally meet with direct reports once a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month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to follow up on performance goals</w:t>
            </w:r>
          </w:p>
          <w:p w:rsidR="008E4142" w:rsidRPr="00B109B9" w:rsidRDefault="00B109B9" w:rsidP="00F7049B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Assess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and optimize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the allocation of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my direct report’s 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time in order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to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 more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efficient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and outcome oriented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B109B9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AA66A5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Monthly, </w:t>
            </w:r>
            <w:r w:rsidR="00E4782C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Quarterly and Yearly</w:t>
            </w:r>
          </w:p>
        </w:tc>
      </w:tr>
    </w:tbl>
    <w:p w:rsidR="0027231A" w:rsidRDefault="0027231A" w:rsidP="00640D44">
      <w:pPr>
        <w:pStyle w:val="unknownstyle1"/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>
        <w:rPr>
          <w:rFonts w:ascii="Times New Roman" w:hAnsi="Times New Roman" w:cs="Times New Roman"/>
          <w:i w:val="0"/>
          <w:sz w:val="16"/>
          <w:szCs w:val="16"/>
        </w:rPr>
        <w:t>STAFF MEMBER</w:t>
      </w:r>
      <w:r w:rsidRPr="00FC3ED2">
        <w:rPr>
          <w:rFonts w:ascii="Times New Roman" w:hAnsi="Times New Roman" w:cs="Times New Roman"/>
          <w:i w:val="0"/>
          <w:sz w:val="16"/>
          <w:szCs w:val="16"/>
        </w:rPr>
        <w:t xml:space="preserve"> APPROVAL</w:t>
      </w: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CE72BB" w:rsidRPr="00860931" w:rsidRDefault="00CE72BB" w:rsidP="00CE72BB">
      <w:pPr>
        <w:rPr>
          <w:sz w:val="16"/>
          <w:szCs w:val="16"/>
          <w:u w:val="single"/>
        </w:rPr>
      </w:pPr>
      <w:r w:rsidRPr="00FC3ED2">
        <w:rPr>
          <w:sz w:val="16"/>
          <w:szCs w:val="16"/>
        </w:rPr>
        <w:t>_______</w:t>
      </w:r>
      <w:r w:rsidR="007F2758">
        <w:rPr>
          <w:sz w:val="16"/>
          <w:szCs w:val="16"/>
        </w:rPr>
        <w:t>DM</w:t>
      </w:r>
      <w:r w:rsidRPr="00FC3ED2">
        <w:rPr>
          <w:sz w:val="16"/>
          <w:szCs w:val="16"/>
        </w:rPr>
        <w:t>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 w:rsidR="007F2758" w:rsidRPr="00860931">
        <w:rPr>
          <w:sz w:val="16"/>
          <w:szCs w:val="16"/>
          <w:u w:val="single"/>
        </w:rPr>
        <w:t>3/31/15</w:t>
      </w:r>
    </w:p>
    <w:p w:rsidR="00CE72BB" w:rsidRDefault="00CE72BB" w:rsidP="00CE72BB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007240" w:rsidRPr="00FC3ED2" w:rsidRDefault="00FC3ED2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 w:rsidRPr="00FC3ED2">
        <w:rPr>
          <w:rFonts w:ascii="Times New Roman" w:hAnsi="Times New Roman" w:cs="Times New Roman"/>
          <w:i w:val="0"/>
          <w:sz w:val="16"/>
          <w:szCs w:val="16"/>
        </w:rPr>
        <w:t>MANAGER APPROVAL</w:t>
      </w:r>
    </w:p>
    <w:p w:rsidR="00007240" w:rsidRPr="00FC3ED2" w:rsidRDefault="00007240" w:rsidP="00007240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007240" w:rsidRPr="00FC3ED2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___________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C3ED2">
        <w:rPr>
          <w:sz w:val="16"/>
          <w:szCs w:val="16"/>
        </w:rPr>
        <w:t>___________</w:t>
      </w:r>
    </w:p>
    <w:p w:rsidR="00007240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007240">
      <w:pPr>
        <w:rPr>
          <w:sz w:val="16"/>
          <w:szCs w:val="16"/>
        </w:rPr>
      </w:pPr>
    </w:p>
    <w:p w:rsidR="00CE72BB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705B3D" w:rsidRPr="00CE72BB" w:rsidRDefault="00705B3D" w:rsidP="00007240">
      <w:pPr>
        <w:rPr>
          <w:sz w:val="24"/>
          <w:szCs w:val="24"/>
        </w:rPr>
      </w:pPr>
    </w:p>
    <w:sectPr w:rsidR="00705B3D" w:rsidRPr="00CE72BB" w:rsidSect="00274F22">
      <w:headerReference w:type="default" r:id="rId12"/>
      <w:type w:val="continuous"/>
      <w:pgSz w:w="12240" w:h="15840"/>
      <w:pgMar w:top="1440" w:right="1440" w:bottom="115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E39" w:rsidRDefault="00364E39" w:rsidP="00276394">
      <w:r>
        <w:separator/>
      </w:r>
    </w:p>
  </w:endnote>
  <w:endnote w:type="continuationSeparator" w:id="0">
    <w:p w:rsidR="00364E39" w:rsidRDefault="00364E39" w:rsidP="0027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alaSans-Caps">
    <w:panose1 w:val="02000503020000020003"/>
    <w:charset w:val="00"/>
    <w:family w:val="auto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E39" w:rsidRDefault="00364E39" w:rsidP="00276394">
      <w:r>
        <w:separator/>
      </w:r>
    </w:p>
  </w:footnote>
  <w:footnote w:type="continuationSeparator" w:id="0">
    <w:p w:rsidR="00364E39" w:rsidRDefault="00364E39" w:rsidP="00276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B3" w:rsidRDefault="000B42B3">
    <w:pPr>
      <w:pStyle w:val="Header"/>
    </w:pPr>
    <w:r>
      <w:rPr>
        <w:noProof/>
        <w:color w:val="auto"/>
        <w:kern w:val="0"/>
        <w:sz w:val="24"/>
        <w:szCs w:val="24"/>
      </w:rPr>
      <w:drawing>
        <wp:anchor distT="36576" distB="36576" distL="36576" distR="36576" simplePos="0" relativeHeight="251658240" behindDoc="0" locked="0" layoutInCell="1" allowOverlap="1" wp14:anchorId="56CCED4B" wp14:editId="56CCED4C">
          <wp:simplePos x="0" y="0"/>
          <wp:positionH relativeFrom="column">
            <wp:posOffset>-283210</wp:posOffset>
          </wp:positionH>
          <wp:positionV relativeFrom="paragraph">
            <wp:posOffset>-84455</wp:posOffset>
          </wp:positionV>
          <wp:extent cx="1706880" cy="4876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E32B0"/>
    <w:multiLevelType w:val="hybridMultilevel"/>
    <w:tmpl w:val="91968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1502C4"/>
    <w:multiLevelType w:val="hybridMultilevel"/>
    <w:tmpl w:val="7DB89B7E"/>
    <w:lvl w:ilvl="0" w:tplc="322E55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760C3"/>
    <w:multiLevelType w:val="hybridMultilevel"/>
    <w:tmpl w:val="DB36252A"/>
    <w:lvl w:ilvl="0" w:tplc="108AD99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4" w:hanging="360"/>
      </w:pPr>
    </w:lvl>
    <w:lvl w:ilvl="2" w:tplc="0409001B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44"/>
    <w:rsid w:val="00007240"/>
    <w:rsid w:val="00093096"/>
    <w:rsid w:val="000A71E2"/>
    <w:rsid w:val="000B42B3"/>
    <w:rsid w:val="000D5543"/>
    <w:rsid w:val="00110023"/>
    <w:rsid w:val="00121CC7"/>
    <w:rsid w:val="00191993"/>
    <w:rsid w:val="002043B7"/>
    <w:rsid w:val="0025694C"/>
    <w:rsid w:val="0027231A"/>
    <w:rsid w:val="00274F22"/>
    <w:rsid w:val="00276394"/>
    <w:rsid w:val="002A4653"/>
    <w:rsid w:val="00311199"/>
    <w:rsid w:val="00364E39"/>
    <w:rsid w:val="00372D30"/>
    <w:rsid w:val="00376389"/>
    <w:rsid w:val="00427C47"/>
    <w:rsid w:val="0045693E"/>
    <w:rsid w:val="00463448"/>
    <w:rsid w:val="004E7151"/>
    <w:rsid w:val="004F1531"/>
    <w:rsid w:val="00503836"/>
    <w:rsid w:val="005A0948"/>
    <w:rsid w:val="005B63F8"/>
    <w:rsid w:val="006043D4"/>
    <w:rsid w:val="0061788B"/>
    <w:rsid w:val="00640A86"/>
    <w:rsid w:val="00640D44"/>
    <w:rsid w:val="006725F7"/>
    <w:rsid w:val="00705B3D"/>
    <w:rsid w:val="007D3638"/>
    <w:rsid w:val="007E0E35"/>
    <w:rsid w:val="007F2758"/>
    <w:rsid w:val="0081616F"/>
    <w:rsid w:val="00846AEE"/>
    <w:rsid w:val="00860931"/>
    <w:rsid w:val="008B5D1D"/>
    <w:rsid w:val="008B69EB"/>
    <w:rsid w:val="008E4142"/>
    <w:rsid w:val="008F0067"/>
    <w:rsid w:val="008F6AF2"/>
    <w:rsid w:val="009404B4"/>
    <w:rsid w:val="009642A4"/>
    <w:rsid w:val="009974E3"/>
    <w:rsid w:val="00AA66A5"/>
    <w:rsid w:val="00AC7F1B"/>
    <w:rsid w:val="00AF48BC"/>
    <w:rsid w:val="00AF56FE"/>
    <w:rsid w:val="00B065E5"/>
    <w:rsid w:val="00B109B9"/>
    <w:rsid w:val="00C45FE9"/>
    <w:rsid w:val="00CE72BB"/>
    <w:rsid w:val="00D3078B"/>
    <w:rsid w:val="00D35913"/>
    <w:rsid w:val="00D4392F"/>
    <w:rsid w:val="00D52A2B"/>
    <w:rsid w:val="00DC7201"/>
    <w:rsid w:val="00E24B72"/>
    <w:rsid w:val="00E4782C"/>
    <w:rsid w:val="00ED6B0C"/>
    <w:rsid w:val="00F10B5D"/>
    <w:rsid w:val="00F1447A"/>
    <w:rsid w:val="00F7049B"/>
    <w:rsid w:val="00FC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pludden@oaktreecapital.com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42BC7CD5D7D43896EAB9940C1DC58" ma:contentTypeVersion="2" ma:contentTypeDescription="Create a new document." ma:contentTypeScope="" ma:versionID="f43af4cffc080910029556bec75d76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7e886dd7744f38fd25eee6d80f21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90BE38-35A6-450D-AFFE-4DF5B6DE4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5A8F93-9885-4588-8667-60642975B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37AE5-162B-467B-8E53-C2C23C5E5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Oakree Capital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Speicher, Eric</dc:creator>
  <cp:lastModifiedBy>Moolani, Dana</cp:lastModifiedBy>
  <cp:revision>2</cp:revision>
  <dcterms:created xsi:type="dcterms:W3CDTF">2015-03-31T12:28:00Z</dcterms:created>
  <dcterms:modified xsi:type="dcterms:W3CDTF">2015-03-31T12:28:00Z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0x0101002DE42BC7CD5D7D43896EAB9940C1DC58</vt:lpwstr>
  </property>
</Properties>
</file>